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C7" w:rsidRDefault="00A538C7" w:rsidP="00A53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Нигирского сельского поселения</w:t>
      </w:r>
    </w:p>
    <w:p w:rsidR="00A538C7" w:rsidRDefault="00A538C7" w:rsidP="00A53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A538C7" w:rsidRDefault="00A538C7" w:rsidP="00A538C7">
      <w:pPr>
        <w:jc w:val="center"/>
        <w:rPr>
          <w:b/>
          <w:sz w:val="26"/>
          <w:szCs w:val="26"/>
        </w:rPr>
      </w:pPr>
    </w:p>
    <w:p w:rsidR="00A538C7" w:rsidRDefault="00A538C7" w:rsidP="00A53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538C7" w:rsidRDefault="00A538C7" w:rsidP="00A538C7">
      <w:pPr>
        <w:jc w:val="center"/>
        <w:rPr>
          <w:sz w:val="26"/>
          <w:szCs w:val="26"/>
          <w:u w:val="single"/>
        </w:rPr>
      </w:pPr>
    </w:p>
    <w:p w:rsidR="00A538C7" w:rsidRDefault="00A538C7" w:rsidP="00A538C7">
      <w:pPr>
        <w:rPr>
          <w:sz w:val="26"/>
          <w:szCs w:val="26"/>
        </w:rPr>
      </w:pPr>
      <w:r>
        <w:rPr>
          <w:sz w:val="26"/>
          <w:szCs w:val="26"/>
          <w:u w:val="single"/>
        </w:rPr>
        <w:t>10.11.2014</w:t>
      </w:r>
      <w:r>
        <w:rPr>
          <w:sz w:val="26"/>
          <w:szCs w:val="26"/>
        </w:rPr>
        <w:t xml:space="preserve">                                                                                                               №</w:t>
      </w:r>
      <w:r>
        <w:rPr>
          <w:sz w:val="26"/>
          <w:szCs w:val="26"/>
          <w:u w:val="single"/>
        </w:rPr>
        <w:t xml:space="preserve"> 39-па</w:t>
      </w:r>
    </w:p>
    <w:p w:rsidR="00A538C7" w:rsidRDefault="00A538C7" w:rsidP="00A538C7">
      <w:pPr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с. Нигирь</w:t>
      </w:r>
    </w:p>
    <w:p w:rsidR="00A538C7" w:rsidRPr="00A538C7" w:rsidRDefault="00A538C7" w:rsidP="00A538C7">
      <w:pPr>
        <w:spacing w:line="240" w:lineRule="exact"/>
        <w:jc w:val="both"/>
        <w:rPr>
          <w:sz w:val="26"/>
          <w:szCs w:val="26"/>
        </w:rPr>
      </w:pPr>
    </w:p>
    <w:p w:rsidR="00A538C7" w:rsidRPr="00A538C7" w:rsidRDefault="00A538C7" w:rsidP="00A538C7">
      <w:pPr>
        <w:spacing w:line="240" w:lineRule="exact"/>
        <w:jc w:val="both"/>
        <w:rPr>
          <w:sz w:val="26"/>
          <w:szCs w:val="26"/>
        </w:rPr>
      </w:pPr>
    </w:p>
    <w:p w:rsidR="00A538C7" w:rsidRPr="00A538C7" w:rsidRDefault="00A538C7" w:rsidP="00A538C7">
      <w:pPr>
        <w:spacing w:line="240" w:lineRule="exact"/>
        <w:jc w:val="both"/>
        <w:rPr>
          <w:sz w:val="26"/>
          <w:szCs w:val="26"/>
        </w:rPr>
      </w:pPr>
    </w:p>
    <w:p w:rsidR="00A538C7" w:rsidRPr="00A538C7" w:rsidRDefault="00A538C7" w:rsidP="00A538C7">
      <w:pPr>
        <w:spacing w:line="240" w:lineRule="exact"/>
        <w:jc w:val="both"/>
        <w:rPr>
          <w:sz w:val="26"/>
          <w:szCs w:val="26"/>
        </w:rPr>
      </w:pPr>
    </w:p>
    <w:p w:rsidR="00A538C7" w:rsidRPr="00A538C7" w:rsidRDefault="00A538C7" w:rsidP="00A538C7">
      <w:pPr>
        <w:spacing w:line="240" w:lineRule="exact"/>
        <w:jc w:val="both"/>
        <w:rPr>
          <w:sz w:val="26"/>
          <w:szCs w:val="26"/>
        </w:rPr>
      </w:pPr>
    </w:p>
    <w:p w:rsidR="00923000" w:rsidRPr="00A538C7" w:rsidRDefault="00923000" w:rsidP="00A538C7">
      <w:pPr>
        <w:spacing w:line="240" w:lineRule="exact"/>
        <w:jc w:val="both"/>
        <w:rPr>
          <w:sz w:val="26"/>
          <w:szCs w:val="26"/>
        </w:rPr>
      </w:pPr>
      <w:r w:rsidRPr="00A538C7">
        <w:rPr>
          <w:sz w:val="26"/>
          <w:szCs w:val="26"/>
        </w:rPr>
        <w:t>Об утверждении Положения о сообщении лицам, замещающими муниципальные должности муниципальной службы в администрации Нигирского сельского поселения,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</w:t>
      </w:r>
      <w:r w:rsidR="00A538C7" w:rsidRPr="00A538C7">
        <w:rPr>
          <w:sz w:val="26"/>
          <w:szCs w:val="26"/>
        </w:rPr>
        <w:t>в, вырученных от его реализации</w:t>
      </w:r>
    </w:p>
    <w:p w:rsidR="00923000" w:rsidRPr="00A538C7" w:rsidRDefault="00923000" w:rsidP="00A538C7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923000" w:rsidRPr="00A538C7" w:rsidRDefault="00923000" w:rsidP="00A538C7">
      <w:pPr>
        <w:spacing w:line="240" w:lineRule="exact"/>
        <w:rPr>
          <w:iCs/>
          <w:color w:val="000000"/>
          <w:spacing w:val="-8"/>
          <w:sz w:val="26"/>
          <w:szCs w:val="26"/>
        </w:rPr>
      </w:pPr>
    </w:p>
    <w:p w:rsidR="00923000" w:rsidRPr="00A538C7" w:rsidRDefault="00A538C7" w:rsidP="00923000">
      <w:pPr>
        <w:ind w:firstLine="708"/>
        <w:jc w:val="both"/>
        <w:rPr>
          <w:iCs/>
          <w:color w:val="000000"/>
          <w:spacing w:val="-8"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="00923000" w:rsidRPr="00A538C7">
        <w:rPr>
          <w:sz w:val="26"/>
          <w:szCs w:val="26"/>
        </w:rPr>
        <w:t xml:space="preserve"> Федеральными законами от 02 марта </w:t>
      </w:r>
      <w:smartTag w:uri="urn:schemas-microsoft-com:office:smarttags" w:element="metricconverter">
        <w:smartTagPr>
          <w:attr w:name="ProductID" w:val="2007 г"/>
        </w:smartTagPr>
        <w:r w:rsidR="00923000" w:rsidRPr="00A538C7">
          <w:rPr>
            <w:sz w:val="26"/>
            <w:szCs w:val="26"/>
          </w:rPr>
          <w:t>2007 г</w:t>
        </w:r>
      </w:smartTag>
      <w:r w:rsidR="00923000" w:rsidRPr="00A538C7">
        <w:rPr>
          <w:sz w:val="26"/>
          <w:szCs w:val="26"/>
        </w:rPr>
        <w:t xml:space="preserve">. № 25-ФЗ «О муниципальной службы в Российской Федерации», от 25 декабря </w:t>
      </w:r>
      <w:smartTag w:uri="urn:schemas-microsoft-com:office:smarttags" w:element="metricconverter">
        <w:smartTagPr>
          <w:attr w:name="ProductID" w:val="2008 г"/>
        </w:smartTagPr>
        <w:r w:rsidR="00923000" w:rsidRPr="00A538C7">
          <w:rPr>
            <w:sz w:val="26"/>
            <w:szCs w:val="26"/>
          </w:rPr>
          <w:t>2008 г</w:t>
        </w:r>
      </w:smartTag>
      <w:r w:rsidR="00923000" w:rsidRPr="00A538C7">
        <w:rPr>
          <w:sz w:val="26"/>
          <w:szCs w:val="26"/>
        </w:rPr>
        <w:t xml:space="preserve">. № 273-ФЗ «О противодействии коррупции», статьей 575 Гражданского кодекса Российской Федерации, </w:t>
      </w:r>
      <w:r w:rsidR="00923000" w:rsidRPr="00A538C7">
        <w:rPr>
          <w:color w:val="FF0000"/>
          <w:sz w:val="26"/>
          <w:szCs w:val="26"/>
        </w:rPr>
        <w:t xml:space="preserve"> </w:t>
      </w:r>
      <w:r w:rsidR="00923000" w:rsidRPr="00A538C7">
        <w:rPr>
          <w:sz w:val="26"/>
          <w:szCs w:val="26"/>
        </w:rPr>
        <w:t xml:space="preserve">постановлением Правительства Российской Федерации от 09 января </w:t>
      </w:r>
      <w:smartTag w:uri="urn:schemas-microsoft-com:office:smarttags" w:element="metricconverter">
        <w:smartTagPr>
          <w:attr w:name="ProductID" w:val="2014 г"/>
        </w:smartTagPr>
        <w:r w:rsidR="00923000" w:rsidRPr="00A538C7">
          <w:rPr>
            <w:sz w:val="26"/>
            <w:szCs w:val="26"/>
          </w:rPr>
          <w:t>2014 г</w:t>
        </w:r>
      </w:smartTag>
      <w:r w:rsidR="00923000" w:rsidRPr="00A538C7">
        <w:rPr>
          <w:sz w:val="26"/>
          <w:szCs w:val="26"/>
        </w:rPr>
        <w:t xml:space="preserve">. № 10 «О порядке сообщения отдельными категориями лиц о получении подарка </w:t>
      </w:r>
      <w:r w:rsidR="00923000" w:rsidRPr="00A538C7">
        <w:rPr>
          <w:iCs/>
          <w:color w:val="000000"/>
          <w:spacing w:val="-8"/>
          <w:sz w:val="26"/>
          <w:szCs w:val="26"/>
        </w:rPr>
        <w:t>в связи с их должностным положением или исполнением ими</w:t>
      </w:r>
      <w:proofErr w:type="gramEnd"/>
      <w:r w:rsidR="00923000" w:rsidRPr="00A538C7">
        <w:rPr>
          <w:iCs/>
          <w:color w:val="000000"/>
          <w:spacing w:val="-8"/>
          <w:sz w:val="26"/>
          <w:szCs w:val="26"/>
        </w:rPr>
        <w:t xml:space="preserve"> служебных (должностных) обязанностей, сдачи и оценки подарка, реализации (выкупа) и зачисления средств, вырученных от его реализации», администрация Нигирского сельского поселения</w:t>
      </w:r>
    </w:p>
    <w:p w:rsidR="00923000" w:rsidRPr="00A538C7" w:rsidRDefault="00923000" w:rsidP="00923000">
      <w:pPr>
        <w:jc w:val="both"/>
        <w:rPr>
          <w:iCs/>
          <w:color w:val="000000"/>
          <w:spacing w:val="-8"/>
          <w:sz w:val="26"/>
          <w:szCs w:val="26"/>
        </w:rPr>
      </w:pPr>
      <w:r w:rsidRPr="00A538C7">
        <w:rPr>
          <w:bCs/>
          <w:iCs/>
          <w:color w:val="000000"/>
          <w:spacing w:val="-2"/>
          <w:sz w:val="26"/>
          <w:szCs w:val="26"/>
        </w:rPr>
        <w:t>ПОСТАНОВЛЯЕТ:</w:t>
      </w:r>
    </w:p>
    <w:p w:rsidR="00923000" w:rsidRPr="00A538C7" w:rsidRDefault="00923000" w:rsidP="009230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538C7">
        <w:rPr>
          <w:rFonts w:ascii="Times New Roman" w:hAnsi="Times New Roman" w:cs="Times New Roman"/>
          <w:b w:val="0"/>
          <w:sz w:val="26"/>
          <w:szCs w:val="26"/>
        </w:rPr>
        <w:t>1. Утвердить прилагаемое Положение о сообщении лицами, замещающими муниципальные должности и должности муниципальной службы в администрации Нигирского сельского поселения,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923000" w:rsidRPr="00A538C7" w:rsidRDefault="00923000" w:rsidP="00923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538C7">
        <w:rPr>
          <w:sz w:val="26"/>
          <w:szCs w:val="26"/>
        </w:rPr>
        <w:t xml:space="preserve">2. Установить, что  </w:t>
      </w:r>
      <w:r w:rsidRPr="00A538C7">
        <w:rPr>
          <w:bCs/>
          <w:sz w:val="26"/>
          <w:szCs w:val="26"/>
        </w:rPr>
        <w:t>в администрации Нигирского сельского поселения Николаевского муниципального района</w:t>
      </w:r>
      <w:r w:rsidRPr="00A538C7">
        <w:rPr>
          <w:sz w:val="26"/>
          <w:szCs w:val="26"/>
        </w:rPr>
        <w:t xml:space="preserve"> осуществляют прием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A538C7" w:rsidRDefault="00923000" w:rsidP="00A53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538C7">
        <w:rPr>
          <w:sz w:val="26"/>
          <w:szCs w:val="26"/>
        </w:rPr>
        <w:t>3. Опубликовать настоящее постановление в «Вестнике Нигирского сельского поселения Николаевского муниципального района Хабаровского края».</w:t>
      </w:r>
    </w:p>
    <w:p w:rsidR="00923000" w:rsidRPr="00A538C7" w:rsidRDefault="00923000" w:rsidP="00A53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538C7">
        <w:rPr>
          <w:sz w:val="26"/>
          <w:szCs w:val="26"/>
        </w:rPr>
        <w:t xml:space="preserve">4. </w:t>
      </w:r>
      <w:proofErr w:type="gramStart"/>
      <w:r w:rsidRPr="00A538C7">
        <w:rPr>
          <w:sz w:val="26"/>
          <w:szCs w:val="26"/>
        </w:rPr>
        <w:t>Контроль за</w:t>
      </w:r>
      <w:proofErr w:type="gramEnd"/>
      <w:r w:rsidRPr="00A538C7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923000" w:rsidRPr="00A538C7" w:rsidRDefault="00923000" w:rsidP="00A538C7">
      <w:pPr>
        <w:pStyle w:val="ConsPlusTitle"/>
        <w:widowControl/>
        <w:tabs>
          <w:tab w:val="left" w:pos="709"/>
        </w:tabs>
        <w:ind w:left="-57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538C7">
        <w:rPr>
          <w:rFonts w:ascii="Times New Roman" w:hAnsi="Times New Roman" w:cs="Times New Roman"/>
          <w:b w:val="0"/>
          <w:sz w:val="26"/>
          <w:szCs w:val="26"/>
        </w:rPr>
        <w:t>5. Настоящее постановление вступает в силу после  его официального опубликования (обнародования).</w:t>
      </w:r>
    </w:p>
    <w:p w:rsidR="00923000" w:rsidRDefault="00923000" w:rsidP="00A538C7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538C7" w:rsidRPr="00A538C7" w:rsidRDefault="00A538C7" w:rsidP="00A538C7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23000" w:rsidRPr="00A538C7" w:rsidRDefault="00923000" w:rsidP="00A538C7">
      <w:pPr>
        <w:pStyle w:val="ConsPlusTitle"/>
        <w:widowControl/>
        <w:tabs>
          <w:tab w:val="left" w:pos="709"/>
        </w:tabs>
        <w:spacing w:line="240" w:lineRule="exact"/>
        <w:ind w:left="58" w:hanging="5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23000" w:rsidRPr="00A538C7" w:rsidRDefault="00923000" w:rsidP="00A538C7">
      <w:pPr>
        <w:pStyle w:val="ConsPlusTitle"/>
        <w:widowControl/>
        <w:spacing w:line="240" w:lineRule="exact"/>
        <w:ind w:left="58" w:hanging="5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538C7">
        <w:rPr>
          <w:rFonts w:ascii="Times New Roman" w:hAnsi="Times New Roman" w:cs="Times New Roman"/>
          <w:b w:val="0"/>
          <w:sz w:val="26"/>
          <w:szCs w:val="26"/>
        </w:rPr>
        <w:t>Глава</w:t>
      </w:r>
      <w:r w:rsidR="00A538C7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Pr="00A538C7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</w:t>
      </w:r>
      <w:r w:rsidR="00A538C7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Pr="00A538C7">
        <w:rPr>
          <w:rFonts w:ascii="Times New Roman" w:hAnsi="Times New Roman" w:cs="Times New Roman"/>
          <w:b w:val="0"/>
          <w:sz w:val="26"/>
          <w:szCs w:val="26"/>
        </w:rPr>
        <w:t xml:space="preserve">     А.В. Кущ </w:t>
      </w:r>
    </w:p>
    <w:p w:rsidR="00923000" w:rsidRPr="00426ED2" w:rsidRDefault="00923000" w:rsidP="00923000">
      <w:pPr>
        <w:pStyle w:val="ConsPlusTitle"/>
        <w:widowControl/>
        <w:ind w:left="58" w:hanging="58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426ED2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</w:t>
      </w:r>
    </w:p>
    <w:p w:rsidR="00923000" w:rsidRPr="00A538C7" w:rsidRDefault="00923000" w:rsidP="00A538C7">
      <w:pPr>
        <w:pStyle w:val="ConsPlusNormal"/>
        <w:tabs>
          <w:tab w:val="left" w:pos="5670"/>
        </w:tabs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УТВЕРЖДЕНО</w:t>
      </w:r>
    </w:p>
    <w:p w:rsidR="00923000" w:rsidRPr="00A538C7" w:rsidRDefault="00923000" w:rsidP="00A538C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3000" w:rsidRPr="00A538C7" w:rsidRDefault="00923000" w:rsidP="00A538C7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постановлением  администрации                 </w:t>
      </w:r>
    </w:p>
    <w:p w:rsidR="00923000" w:rsidRPr="00A538C7" w:rsidRDefault="00923000" w:rsidP="00A538C7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Нигирского сельского поселения </w:t>
      </w:r>
    </w:p>
    <w:p w:rsidR="00923000" w:rsidRPr="00A538C7" w:rsidRDefault="00923000" w:rsidP="00A538C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3000" w:rsidRPr="00A538C7" w:rsidRDefault="00923000" w:rsidP="00A538C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от                               № </w:t>
      </w:r>
    </w:p>
    <w:p w:rsidR="00923000" w:rsidRPr="00A538C7" w:rsidRDefault="00923000" w:rsidP="00A538C7">
      <w:pPr>
        <w:pStyle w:val="ConsPlusNormal"/>
        <w:tabs>
          <w:tab w:val="left" w:pos="5670"/>
        </w:tabs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3000" w:rsidRPr="00A538C7" w:rsidRDefault="00923000" w:rsidP="00A538C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3000" w:rsidRPr="00A538C7" w:rsidRDefault="00923000" w:rsidP="00A538C7">
      <w:pPr>
        <w:pStyle w:val="ConsPlusNormal"/>
        <w:spacing w:line="240" w:lineRule="exact"/>
        <w:ind w:left="6372"/>
        <w:jc w:val="both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3000" w:rsidRPr="00A538C7" w:rsidRDefault="000F1FEB" w:rsidP="00A538C7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hyperlink r:id="rId4" w:history="1">
        <w:r w:rsidR="00923000" w:rsidRPr="00A538C7">
          <w:rPr>
            <w:rFonts w:ascii="Times New Roman" w:hAnsi="Times New Roman" w:cs="Times New Roman"/>
            <w:bCs/>
            <w:sz w:val="26"/>
            <w:szCs w:val="26"/>
          </w:rPr>
          <w:t>ПОЛОЖЕНИЕ</w:t>
        </w:r>
      </w:hyperlink>
    </w:p>
    <w:p w:rsidR="00923000" w:rsidRPr="00A538C7" w:rsidRDefault="00923000" w:rsidP="00A538C7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538C7">
        <w:rPr>
          <w:rFonts w:ascii="Times New Roman" w:hAnsi="Times New Roman" w:cs="Times New Roman"/>
          <w:bCs/>
          <w:sz w:val="26"/>
          <w:szCs w:val="26"/>
        </w:rPr>
        <w:t>о сообщении лицами, замещающими муниципальные должности и должности муниципальной службы в администрации Нигирского сельского поселения,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23000" w:rsidRPr="00A538C7" w:rsidRDefault="00923000" w:rsidP="0092300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23000" w:rsidRPr="00A538C7" w:rsidRDefault="00923000" w:rsidP="0092300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38C7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A538C7">
        <w:rPr>
          <w:rFonts w:ascii="Times New Roman" w:hAnsi="Times New Roman" w:cs="Times New Roman"/>
          <w:bCs/>
          <w:sz w:val="26"/>
          <w:szCs w:val="26"/>
        </w:rPr>
        <w:t>Настоящее Положение определяет порядок сообщения лицами, замещающими муниципальные должности и должности муниципальной службы в администрации Нигирского сельского поселения (далее соответственно – лица, замещающие муниципальные должности, служащие),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</w:t>
      </w:r>
      <w:proofErr w:type="gramEnd"/>
      <w:r w:rsidRPr="00A538C7">
        <w:rPr>
          <w:rFonts w:ascii="Times New Roman" w:hAnsi="Times New Roman" w:cs="Times New Roman"/>
          <w:bCs/>
          <w:sz w:val="26"/>
          <w:szCs w:val="26"/>
        </w:rPr>
        <w:t>) и зачисления средств, вырученных от его реализации.</w:t>
      </w:r>
    </w:p>
    <w:p w:rsidR="00923000" w:rsidRPr="00A538C7" w:rsidRDefault="00923000" w:rsidP="0092300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>2. Для целей настоящего Положения используются следующие понятия:</w:t>
      </w:r>
    </w:p>
    <w:p w:rsidR="00923000" w:rsidRPr="00A538C7" w:rsidRDefault="00923000" w:rsidP="0092300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38C7">
        <w:rPr>
          <w:rFonts w:ascii="Times New Roman" w:hAnsi="Times New Roman" w:cs="Times New Roman"/>
          <w:sz w:val="26"/>
          <w:szCs w:val="26"/>
        </w:rPr>
        <w:t>а) 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A538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538C7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A538C7">
        <w:rPr>
          <w:rFonts w:ascii="Times New Roman" w:hAnsi="Times New Roman" w:cs="Times New Roman"/>
          <w:sz w:val="26"/>
          <w:szCs w:val="26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23000" w:rsidRPr="00A538C7" w:rsidRDefault="00923000" w:rsidP="0092300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38C7">
        <w:rPr>
          <w:rFonts w:ascii="Times New Roman" w:hAnsi="Times New Roman" w:cs="Times New Roman"/>
          <w:sz w:val="26"/>
          <w:szCs w:val="26"/>
        </w:rPr>
        <w:t>б) получение подарка в связи с должностным положением или в связи с исполнением служебных (должностных) обязанностей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A538C7">
        <w:rPr>
          <w:rFonts w:ascii="Times New Roman" w:hAnsi="Times New Roman" w:cs="Times New Roman"/>
          <w:sz w:val="26"/>
          <w:szCs w:val="26"/>
        </w:rPr>
        <w:t xml:space="preserve"> правового положения и специфику профессиональной служебной деятельности указанных лиц.</w:t>
      </w:r>
    </w:p>
    <w:p w:rsidR="00923000" w:rsidRPr="00A538C7" w:rsidRDefault="00923000" w:rsidP="0092300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>3. Лица, замещающие муниципальные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923000" w:rsidRPr="00A538C7" w:rsidRDefault="00923000" w:rsidP="0092300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 xml:space="preserve">4. Служащие и лица, замещающие муниципальные должности, обязаны в </w:t>
      </w:r>
      <w:r w:rsidRPr="00A538C7">
        <w:rPr>
          <w:rFonts w:ascii="Times New Roman" w:hAnsi="Times New Roman" w:cs="Times New Roman"/>
          <w:sz w:val="26"/>
          <w:szCs w:val="26"/>
        </w:rPr>
        <w:lastRenderedPageBreak/>
        <w:t>порядке, предусмотренном настоящим Положением, уведомлять представителя нанимателя (работодателя) обо всех случаях получения подарка в связи с их должностным положением или исполнением ими должностных обязанностей.</w:t>
      </w:r>
    </w:p>
    <w:p w:rsidR="00923000" w:rsidRPr="00A538C7" w:rsidRDefault="00923000" w:rsidP="0092300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8"/>
      <w:bookmarkEnd w:id="0"/>
      <w:r w:rsidRPr="00A538C7">
        <w:rPr>
          <w:rFonts w:ascii="Times New Roman" w:hAnsi="Times New Roman" w:cs="Times New Roman"/>
          <w:sz w:val="26"/>
          <w:szCs w:val="26"/>
        </w:rPr>
        <w:t xml:space="preserve">5. Уведомление о получении подарка в связи с должностным положением или исполнением должностных обязанностей (далее - уведомление), составленное по форме согласно </w:t>
      </w:r>
      <w:hyperlink w:anchor="Par39" w:history="1">
        <w:r w:rsidRPr="00A538C7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A538C7">
        <w:rPr>
          <w:rFonts w:ascii="Times New Roman" w:hAnsi="Times New Roman" w:cs="Times New Roman"/>
          <w:sz w:val="26"/>
          <w:szCs w:val="26"/>
        </w:rPr>
        <w:t xml:space="preserve"> к настоящему Положению, представляется представителю нанимателя (работодателю)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23000" w:rsidRPr="00A538C7" w:rsidRDefault="00923000" w:rsidP="0092300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9"/>
      <w:bookmarkEnd w:id="1"/>
      <w:r w:rsidRPr="00A538C7">
        <w:rPr>
          <w:rFonts w:ascii="Times New Roman" w:hAnsi="Times New Roman" w:cs="Times New Roman"/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23000" w:rsidRPr="00A538C7" w:rsidRDefault="00923000" w:rsidP="0092300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 xml:space="preserve">При невозможности подачи уведомления в сроки, указанные в </w:t>
      </w:r>
      <w:hyperlink w:anchor="Par18" w:history="1">
        <w:r w:rsidRPr="00A538C7">
          <w:rPr>
            <w:rFonts w:ascii="Times New Roman" w:hAnsi="Times New Roman" w:cs="Times New Roman"/>
            <w:sz w:val="26"/>
            <w:szCs w:val="26"/>
          </w:rPr>
          <w:t>абзацах первом</w:t>
        </w:r>
      </w:hyperlink>
      <w:r w:rsidRPr="00A538C7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9" w:history="1">
        <w:r w:rsidRPr="00A538C7">
          <w:rPr>
            <w:rFonts w:ascii="Times New Roman" w:hAnsi="Times New Roman" w:cs="Times New Roman"/>
            <w:sz w:val="26"/>
            <w:szCs w:val="26"/>
          </w:rPr>
          <w:t>втором</w:t>
        </w:r>
      </w:hyperlink>
      <w:r w:rsidRPr="00A538C7">
        <w:rPr>
          <w:rFonts w:ascii="Times New Roman" w:hAnsi="Times New Roman" w:cs="Times New Roman"/>
          <w:sz w:val="26"/>
          <w:szCs w:val="26"/>
        </w:rPr>
        <w:t xml:space="preserve">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923000" w:rsidRPr="00A538C7" w:rsidRDefault="00923000" w:rsidP="0092300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бухгалтерию администрации.</w:t>
      </w:r>
    </w:p>
    <w:p w:rsidR="00923000" w:rsidRPr="00A538C7" w:rsidRDefault="00923000" w:rsidP="0092300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2"/>
      <w:bookmarkEnd w:id="2"/>
      <w:r w:rsidRPr="00A538C7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A538C7">
        <w:rPr>
          <w:rFonts w:ascii="Times New Roman" w:hAnsi="Times New Roman" w:cs="Times New Roman"/>
          <w:sz w:val="26"/>
          <w:szCs w:val="26"/>
        </w:rPr>
        <w:t>Подарок, стоимость которого подтверждается документами и превышает 3 тысячи рублей, либо стоимость которого получившим его служащему неизвестна, сдается ответственному лицу, отвечающему за подотчет администрации,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923000" w:rsidRPr="00A538C7" w:rsidRDefault="00923000" w:rsidP="0092300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>Прилагаемые к подарку технический паспорт, гарантийный талон, инструкция по эксплуатации, упаковка, запасные части, иные документы и принадлежности (при их наличии) передаются вместе с подарком. Указанные документы и принадлежности указываются в акте приема-передачи подарка.</w:t>
      </w:r>
    </w:p>
    <w:p w:rsidR="00923000" w:rsidRPr="00A538C7" w:rsidRDefault="00923000" w:rsidP="0092300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>Хранение подарка осуществляется в обеспечивающем сохранность помещении. Подарки во время их хранения должны иметь прикрепленные ярлыки с указанием фамилии, инициалов и должности лица, сдавшего подарок, даты и номера акта приема-передачи подарка.</w:t>
      </w:r>
    </w:p>
    <w:p w:rsidR="00923000" w:rsidRPr="00A538C7" w:rsidRDefault="00923000" w:rsidP="0092300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>Материально-ответственное лицо ведет журнал учета переданных подарков по мере их поступления.</w:t>
      </w:r>
    </w:p>
    <w:p w:rsidR="00923000" w:rsidRPr="00A538C7" w:rsidRDefault="00923000" w:rsidP="0092300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A538C7">
        <w:rPr>
          <w:rFonts w:ascii="Times New Roman" w:hAnsi="Times New Roman" w:cs="Times New Roman"/>
          <w:sz w:val="26"/>
          <w:szCs w:val="26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A538C7">
        <w:rPr>
          <w:rFonts w:ascii="Times New Roman" w:hAnsi="Times New Roman" w:cs="Times New Roman"/>
          <w:sz w:val="26"/>
          <w:szCs w:val="26"/>
        </w:rPr>
        <w:t xml:space="preserve"> или повреждение подарка несет лицо, получившее подарок.</w:t>
      </w:r>
    </w:p>
    <w:p w:rsidR="00923000" w:rsidRPr="00A538C7" w:rsidRDefault="00923000" w:rsidP="0092300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A538C7">
        <w:rPr>
          <w:rFonts w:ascii="Times New Roman" w:hAnsi="Times New Roman" w:cs="Times New Roman"/>
          <w:sz w:val="26"/>
          <w:szCs w:val="26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стоимости, если она не известна, проводится  на основе рыночной цены, действующей на дату принятия к учету подарка, или цены на аналогичную материальную ценность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</w:t>
      </w:r>
      <w:proofErr w:type="gramEnd"/>
      <w:r w:rsidRPr="00A538C7">
        <w:rPr>
          <w:rFonts w:ascii="Times New Roman" w:hAnsi="Times New Roman" w:cs="Times New Roman"/>
          <w:sz w:val="26"/>
          <w:szCs w:val="26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923000" w:rsidRPr="00A538C7" w:rsidRDefault="00923000" w:rsidP="0092300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 xml:space="preserve">10. Подарок возвращается сдавшему его лицу по акту приема-передачи в </w:t>
      </w:r>
      <w:r w:rsidRPr="00A538C7">
        <w:rPr>
          <w:rFonts w:ascii="Times New Roman" w:hAnsi="Times New Roman" w:cs="Times New Roman"/>
          <w:sz w:val="26"/>
          <w:szCs w:val="26"/>
        </w:rPr>
        <w:lastRenderedPageBreak/>
        <w:t>случае, если его стоимость не превышает три тысячи рублей.</w:t>
      </w:r>
    </w:p>
    <w:p w:rsidR="00923000" w:rsidRPr="00A538C7" w:rsidRDefault="00923000" w:rsidP="0092300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>11. Бухгалтерия администрации Нигирского сельского поселения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образования.</w:t>
      </w:r>
    </w:p>
    <w:p w:rsidR="00923000" w:rsidRPr="00A538C7" w:rsidRDefault="00923000" w:rsidP="0092300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7"/>
      <w:bookmarkEnd w:id="3"/>
      <w:r w:rsidRPr="00A538C7">
        <w:rPr>
          <w:rFonts w:ascii="Times New Roman" w:hAnsi="Times New Roman" w:cs="Times New Roman"/>
          <w:sz w:val="26"/>
          <w:szCs w:val="26"/>
        </w:rPr>
        <w:t>12. Лицо, замещающее муниципальную должность, служащий, сдавшие подарок, вправе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923000" w:rsidRPr="00A538C7" w:rsidRDefault="00923000" w:rsidP="0092300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8"/>
      <w:bookmarkEnd w:id="4"/>
      <w:r w:rsidRPr="00A538C7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A538C7">
        <w:rPr>
          <w:rFonts w:ascii="Times New Roman" w:hAnsi="Times New Roman" w:cs="Times New Roman"/>
          <w:sz w:val="26"/>
          <w:szCs w:val="26"/>
        </w:rPr>
        <w:t xml:space="preserve">Бухгалтерия администрации Нигирского сельского поселения в течение 3 месяцев со дня поступления заявления, указанного в </w:t>
      </w:r>
      <w:hyperlink w:anchor="Par27" w:history="1">
        <w:r w:rsidRPr="00A538C7">
          <w:rPr>
            <w:rFonts w:ascii="Times New Roman" w:hAnsi="Times New Roman" w:cs="Times New Roman"/>
            <w:sz w:val="26"/>
            <w:szCs w:val="26"/>
          </w:rPr>
          <w:t>пункте 12</w:t>
        </w:r>
      </w:hyperlink>
      <w:r w:rsidRPr="00A538C7">
        <w:rPr>
          <w:rFonts w:ascii="Times New Roman" w:hAnsi="Times New Roman" w:cs="Times New Roman"/>
          <w:sz w:val="26"/>
          <w:szCs w:val="26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23000" w:rsidRPr="00A538C7" w:rsidRDefault="00923000" w:rsidP="0092300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>14. Оценка стоимости подарка для его  реализации (выкупа) осуществляется   в соответствии с законодательством Российской Федерации об оценочной деятельности.</w:t>
      </w:r>
    </w:p>
    <w:p w:rsidR="00923000" w:rsidRPr="00A538C7" w:rsidRDefault="00923000" w:rsidP="009230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 xml:space="preserve">15. Подарок, в отношении которого не поступило заявление, указанное в </w:t>
      </w:r>
      <w:hyperlink w:anchor="Par27" w:history="1">
        <w:r w:rsidRPr="00A538C7">
          <w:rPr>
            <w:rFonts w:ascii="Times New Roman" w:hAnsi="Times New Roman" w:cs="Times New Roman"/>
            <w:sz w:val="26"/>
            <w:szCs w:val="26"/>
          </w:rPr>
          <w:t>пункте 12</w:t>
        </w:r>
      </w:hyperlink>
      <w:r w:rsidRPr="00A538C7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использоваться администрацией Нигирского сельского поселения  для обеспечения деятельности администрации Нигирского сельского поселения.</w:t>
      </w:r>
    </w:p>
    <w:p w:rsidR="00923000" w:rsidRPr="00A538C7" w:rsidRDefault="00923000" w:rsidP="009230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30"/>
      <w:bookmarkEnd w:id="5"/>
      <w:r w:rsidRPr="00A538C7">
        <w:rPr>
          <w:rFonts w:ascii="Times New Roman" w:hAnsi="Times New Roman" w:cs="Times New Roman"/>
          <w:sz w:val="26"/>
          <w:szCs w:val="26"/>
        </w:rPr>
        <w:t>16.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923000" w:rsidRPr="00A538C7" w:rsidRDefault="00923000" w:rsidP="0092300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 xml:space="preserve">            17. В случае нецелесообразности использования подарка распоряжение им осуществляется в порядке, предусмотренном законодательством Российской Федерации.</w:t>
      </w:r>
    </w:p>
    <w:p w:rsidR="00923000" w:rsidRPr="00A538C7" w:rsidRDefault="00923000" w:rsidP="00923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3000" w:rsidRPr="00A538C7" w:rsidRDefault="00923000" w:rsidP="00923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3000" w:rsidRPr="00A538C7" w:rsidRDefault="00923000" w:rsidP="00A538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3000" w:rsidRDefault="00923000" w:rsidP="00923000">
      <w:pPr>
        <w:pStyle w:val="ConsPlusNormal"/>
        <w:tabs>
          <w:tab w:val="left" w:pos="709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  <w:bookmarkStart w:id="6" w:name="Par39"/>
      <w:bookmarkEnd w:id="6"/>
    </w:p>
    <w:p w:rsidR="00A538C7" w:rsidRDefault="00A538C7" w:rsidP="00923000">
      <w:pPr>
        <w:pStyle w:val="ConsPlusNormal"/>
        <w:tabs>
          <w:tab w:val="left" w:pos="709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538C7" w:rsidRDefault="00A538C7" w:rsidP="00923000">
      <w:pPr>
        <w:pStyle w:val="ConsPlusNormal"/>
        <w:tabs>
          <w:tab w:val="left" w:pos="709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538C7" w:rsidRDefault="00A538C7" w:rsidP="00923000">
      <w:pPr>
        <w:pStyle w:val="ConsPlusNormal"/>
        <w:tabs>
          <w:tab w:val="left" w:pos="709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538C7" w:rsidRDefault="00A538C7" w:rsidP="00923000">
      <w:pPr>
        <w:pStyle w:val="ConsPlusNormal"/>
        <w:tabs>
          <w:tab w:val="left" w:pos="709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538C7" w:rsidRDefault="00A538C7" w:rsidP="00923000">
      <w:pPr>
        <w:pStyle w:val="ConsPlusNormal"/>
        <w:tabs>
          <w:tab w:val="left" w:pos="709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538C7" w:rsidRDefault="00A538C7" w:rsidP="00923000">
      <w:pPr>
        <w:pStyle w:val="ConsPlusNormal"/>
        <w:tabs>
          <w:tab w:val="left" w:pos="709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538C7" w:rsidRDefault="00A538C7" w:rsidP="00923000">
      <w:pPr>
        <w:pStyle w:val="ConsPlusNormal"/>
        <w:tabs>
          <w:tab w:val="left" w:pos="709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538C7" w:rsidRDefault="00A538C7" w:rsidP="00923000">
      <w:pPr>
        <w:pStyle w:val="ConsPlusNormal"/>
        <w:tabs>
          <w:tab w:val="left" w:pos="709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538C7" w:rsidRDefault="00A538C7" w:rsidP="00923000">
      <w:pPr>
        <w:pStyle w:val="ConsPlusNormal"/>
        <w:tabs>
          <w:tab w:val="left" w:pos="709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538C7" w:rsidRDefault="00A538C7" w:rsidP="00923000">
      <w:pPr>
        <w:pStyle w:val="ConsPlusNormal"/>
        <w:tabs>
          <w:tab w:val="left" w:pos="709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538C7" w:rsidRDefault="00A538C7" w:rsidP="00923000">
      <w:pPr>
        <w:pStyle w:val="ConsPlusNormal"/>
        <w:tabs>
          <w:tab w:val="left" w:pos="709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538C7" w:rsidRDefault="00A538C7" w:rsidP="00923000">
      <w:pPr>
        <w:pStyle w:val="ConsPlusNormal"/>
        <w:tabs>
          <w:tab w:val="left" w:pos="709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538C7" w:rsidRDefault="00A538C7" w:rsidP="00923000">
      <w:pPr>
        <w:pStyle w:val="ConsPlusNormal"/>
        <w:tabs>
          <w:tab w:val="left" w:pos="709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538C7" w:rsidRDefault="00A538C7" w:rsidP="00923000">
      <w:pPr>
        <w:pStyle w:val="ConsPlusNormal"/>
        <w:tabs>
          <w:tab w:val="left" w:pos="709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538C7" w:rsidRDefault="00A538C7" w:rsidP="00923000">
      <w:pPr>
        <w:pStyle w:val="ConsPlusNormal"/>
        <w:tabs>
          <w:tab w:val="left" w:pos="709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538C7" w:rsidRDefault="00A538C7" w:rsidP="00923000">
      <w:pPr>
        <w:pStyle w:val="ConsPlusNormal"/>
        <w:tabs>
          <w:tab w:val="left" w:pos="709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538C7" w:rsidRDefault="00A538C7" w:rsidP="00923000">
      <w:pPr>
        <w:pStyle w:val="ConsPlusNormal"/>
        <w:tabs>
          <w:tab w:val="left" w:pos="709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538C7" w:rsidRDefault="00A538C7" w:rsidP="00923000">
      <w:pPr>
        <w:pStyle w:val="ConsPlusNormal"/>
        <w:tabs>
          <w:tab w:val="left" w:pos="709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538C7" w:rsidRDefault="00A538C7" w:rsidP="00923000">
      <w:pPr>
        <w:pStyle w:val="ConsPlusNormal"/>
        <w:tabs>
          <w:tab w:val="left" w:pos="709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538C7" w:rsidRDefault="00A538C7" w:rsidP="00923000">
      <w:pPr>
        <w:pStyle w:val="ConsPlusNormal"/>
        <w:tabs>
          <w:tab w:val="left" w:pos="709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538C7" w:rsidRPr="00A538C7" w:rsidRDefault="00A538C7" w:rsidP="00923000">
      <w:pPr>
        <w:pStyle w:val="ConsPlusNormal"/>
        <w:tabs>
          <w:tab w:val="left" w:pos="709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923000" w:rsidRPr="00A538C7" w:rsidRDefault="00923000" w:rsidP="00923000">
      <w:pPr>
        <w:pStyle w:val="ConsPlusNormal"/>
        <w:tabs>
          <w:tab w:val="left" w:pos="709"/>
        </w:tabs>
        <w:spacing w:line="240" w:lineRule="exact"/>
        <w:ind w:left="4500"/>
        <w:jc w:val="both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923000" w:rsidRPr="00A538C7" w:rsidRDefault="00923000" w:rsidP="00923000">
      <w:pPr>
        <w:pStyle w:val="ConsPlusNormal"/>
        <w:tabs>
          <w:tab w:val="left" w:pos="709"/>
        </w:tabs>
        <w:spacing w:line="240" w:lineRule="exact"/>
        <w:ind w:left="4500"/>
        <w:jc w:val="both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>к положению о сообщении</w:t>
      </w:r>
    </w:p>
    <w:p w:rsidR="00923000" w:rsidRPr="00A538C7" w:rsidRDefault="00923000" w:rsidP="00923000">
      <w:pPr>
        <w:pStyle w:val="ConsPlusNormal"/>
        <w:tabs>
          <w:tab w:val="left" w:pos="709"/>
        </w:tabs>
        <w:spacing w:line="240" w:lineRule="exact"/>
        <w:ind w:left="4500"/>
        <w:jc w:val="both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>лицами, замещающими</w:t>
      </w:r>
    </w:p>
    <w:p w:rsidR="00923000" w:rsidRPr="00A538C7" w:rsidRDefault="00923000" w:rsidP="00923000">
      <w:pPr>
        <w:pStyle w:val="ConsPlusNormal"/>
        <w:tabs>
          <w:tab w:val="left" w:pos="709"/>
        </w:tabs>
        <w:spacing w:line="240" w:lineRule="exact"/>
        <w:ind w:left="4500"/>
        <w:jc w:val="both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>муниципальные должности</w:t>
      </w:r>
    </w:p>
    <w:p w:rsidR="00923000" w:rsidRPr="00A538C7" w:rsidRDefault="00923000" w:rsidP="00923000">
      <w:pPr>
        <w:pStyle w:val="ConsPlusNormal"/>
        <w:tabs>
          <w:tab w:val="left" w:pos="709"/>
        </w:tabs>
        <w:spacing w:line="240" w:lineRule="exact"/>
        <w:ind w:left="4500"/>
        <w:jc w:val="both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>и должности муниципальной</w:t>
      </w:r>
    </w:p>
    <w:p w:rsidR="00923000" w:rsidRPr="00A538C7" w:rsidRDefault="00923000" w:rsidP="00923000">
      <w:pPr>
        <w:pStyle w:val="ConsPlusNormal"/>
        <w:tabs>
          <w:tab w:val="left" w:pos="709"/>
        </w:tabs>
        <w:spacing w:line="240" w:lineRule="exact"/>
        <w:ind w:left="4500"/>
        <w:jc w:val="both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>службы в администрации</w:t>
      </w:r>
    </w:p>
    <w:p w:rsidR="00923000" w:rsidRPr="00A538C7" w:rsidRDefault="00923000" w:rsidP="00923000">
      <w:pPr>
        <w:pStyle w:val="ConsPlusNormal"/>
        <w:tabs>
          <w:tab w:val="left" w:pos="709"/>
        </w:tabs>
        <w:spacing w:line="240" w:lineRule="exact"/>
        <w:ind w:left="4500"/>
        <w:jc w:val="both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>Нигирского сельского поселения,</w:t>
      </w:r>
    </w:p>
    <w:p w:rsidR="00923000" w:rsidRPr="00A538C7" w:rsidRDefault="00923000" w:rsidP="00923000">
      <w:pPr>
        <w:pStyle w:val="ConsPlusNormal"/>
        <w:tabs>
          <w:tab w:val="left" w:pos="709"/>
        </w:tabs>
        <w:spacing w:line="240" w:lineRule="exact"/>
        <w:ind w:left="4500"/>
        <w:jc w:val="both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 xml:space="preserve">о получении подарка в связи </w:t>
      </w:r>
      <w:proofErr w:type="gramStart"/>
      <w:r w:rsidRPr="00A538C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538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538C7">
        <w:rPr>
          <w:rFonts w:ascii="Times New Roman" w:hAnsi="Times New Roman" w:cs="Times New Roman"/>
          <w:sz w:val="26"/>
          <w:szCs w:val="26"/>
        </w:rPr>
        <w:t>их</w:t>
      </w:r>
      <w:proofErr w:type="gramEnd"/>
    </w:p>
    <w:p w:rsidR="00923000" w:rsidRPr="00A538C7" w:rsidRDefault="00923000" w:rsidP="00923000">
      <w:pPr>
        <w:pStyle w:val="ConsPlusNormal"/>
        <w:tabs>
          <w:tab w:val="left" w:pos="709"/>
        </w:tabs>
        <w:spacing w:line="240" w:lineRule="exact"/>
        <w:ind w:left="4500"/>
        <w:jc w:val="both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 xml:space="preserve">должностным положением или </w:t>
      </w:r>
    </w:p>
    <w:p w:rsidR="00923000" w:rsidRPr="00A538C7" w:rsidRDefault="00923000" w:rsidP="00923000">
      <w:pPr>
        <w:pStyle w:val="ConsPlusNormal"/>
        <w:tabs>
          <w:tab w:val="left" w:pos="709"/>
        </w:tabs>
        <w:spacing w:line="240" w:lineRule="exact"/>
        <w:ind w:left="45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38C7">
        <w:rPr>
          <w:rFonts w:ascii="Times New Roman" w:hAnsi="Times New Roman" w:cs="Times New Roman"/>
          <w:sz w:val="26"/>
          <w:szCs w:val="26"/>
        </w:rPr>
        <w:t>исполнением ими служебных (дол-</w:t>
      </w:r>
      <w:proofErr w:type="gramEnd"/>
    </w:p>
    <w:p w:rsidR="00923000" w:rsidRPr="00A538C7" w:rsidRDefault="00923000" w:rsidP="00923000">
      <w:pPr>
        <w:pStyle w:val="ConsPlusNormal"/>
        <w:tabs>
          <w:tab w:val="left" w:pos="709"/>
        </w:tabs>
        <w:spacing w:line="240" w:lineRule="exact"/>
        <w:ind w:left="45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538C7">
        <w:rPr>
          <w:rFonts w:ascii="Times New Roman" w:hAnsi="Times New Roman" w:cs="Times New Roman"/>
          <w:sz w:val="26"/>
          <w:szCs w:val="26"/>
        </w:rPr>
        <w:t>жностных</w:t>
      </w:r>
      <w:proofErr w:type="spellEnd"/>
      <w:r w:rsidRPr="00A538C7">
        <w:rPr>
          <w:rFonts w:ascii="Times New Roman" w:hAnsi="Times New Roman" w:cs="Times New Roman"/>
          <w:sz w:val="26"/>
          <w:szCs w:val="26"/>
        </w:rPr>
        <w:t xml:space="preserve">) обязанностей, сдаче и </w:t>
      </w:r>
      <w:proofErr w:type="gramEnd"/>
    </w:p>
    <w:p w:rsidR="00923000" w:rsidRPr="00A538C7" w:rsidRDefault="00923000" w:rsidP="00923000">
      <w:pPr>
        <w:pStyle w:val="ConsPlusNormal"/>
        <w:tabs>
          <w:tab w:val="left" w:pos="709"/>
        </w:tabs>
        <w:spacing w:line="240" w:lineRule="exact"/>
        <w:ind w:left="4500"/>
        <w:jc w:val="both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>оценке подарка, реализации (выкупе)</w:t>
      </w:r>
    </w:p>
    <w:p w:rsidR="00923000" w:rsidRPr="00A538C7" w:rsidRDefault="00923000" w:rsidP="00923000">
      <w:pPr>
        <w:pStyle w:val="ConsPlusNormal"/>
        <w:tabs>
          <w:tab w:val="left" w:pos="709"/>
        </w:tabs>
        <w:spacing w:line="240" w:lineRule="exact"/>
        <w:ind w:left="4500"/>
        <w:jc w:val="both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>и зачисления средств, вырученных</w:t>
      </w:r>
    </w:p>
    <w:p w:rsidR="00923000" w:rsidRPr="00A538C7" w:rsidRDefault="00923000" w:rsidP="00923000">
      <w:pPr>
        <w:pStyle w:val="ConsPlusNormal"/>
        <w:tabs>
          <w:tab w:val="left" w:pos="709"/>
        </w:tabs>
        <w:spacing w:line="240" w:lineRule="exact"/>
        <w:ind w:left="4500"/>
        <w:jc w:val="both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>от его реализации.</w:t>
      </w:r>
    </w:p>
    <w:p w:rsidR="00923000" w:rsidRPr="00A538C7" w:rsidRDefault="00923000" w:rsidP="00923000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923000" w:rsidRPr="00A538C7" w:rsidRDefault="00923000" w:rsidP="00923000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923000" w:rsidRPr="00A538C7" w:rsidRDefault="00923000" w:rsidP="009230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 xml:space="preserve">                      Уведомление о получении подарка</w:t>
      </w:r>
    </w:p>
    <w:p w:rsidR="00923000" w:rsidRPr="00A538C7" w:rsidRDefault="00923000" w:rsidP="0092300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23000" w:rsidRPr="00A538C7" w:rsidRDefault="00923000" w:rsidP="009230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 xml:space="preserve">                          _________________________________________________</w:t>
      </w:r>
    </w:p>
    <w:p w:rsidR="00923000" w:rsidRPr="00A538C7" w:rsidRDefault="00923000" w:rsidP="009230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A538C7">
        <w:rPr>
          <w:rFonts w:ascii="Times New Roman" w:hAnsi="Times New Roman" w:cs="Times New Roman"/>
          <w:sz w:val="26"/>
          <w:szCs w:val="26"/>
        </w:rPr>
        <w:t>(Ф.И.О. представителя нанимателя (работодателя)</w:t>
      </w:r>
      <w:proofErr w:type="gramEnd"/>
    </w:p>
    <w:p w:rsidR="00923000" w:rsidRPr="00A538C7" w:rsidRDefault="00923000" w:rsidP="009230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 xml:space="preserve">                          _________________________________________________</w:t>
      </w:r>
    </w:p>
    <w:p w:rsidR="00923000" w:rsidRPr="00A538C7" w:rsidRDefault="00923000" w:rsidP="009230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 xml:space="preserve">                          служащего, лица, замещающего муниципальную должность)</w:t>
      </w:r>
    </w:p>
    <w:p w:rsidR="00923000" w:rsidRPr="00A538C7" w:rsidRDefault="00923000" w:rsidP="009230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от ______________________________________________</w:t>
      </w:r>
    </w:p>
    <w:p w:rsidR="00923000" w:rsidRPr="00A538C7" w:rsidRDefault="00923000" w:rsidP="00923000">
      <w:pPr>
        <w:pStyle w:val="ConsPlusNonformat"/>
        <w:ind w:left="720"/>
        <w:jc w:val="right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 xml:space="preserve">                          _________________________________________________</w:t>
      </w:r>
    </w:p>
    <w:p w:rsidR="00923000" w:rsidRPr="00A538C7" w:rsidRDefault="00923000" w:rsidP="009230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(Ф.И.О., занимаемая должность)</w:t>
      </w:r>
    </w:p>
    <w:p w:rsidR="00923000" w:rsidRPr="00A538C7" w:rsidRDefault="00923000" w:rsidP="0092300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23000" w:rsidRPr="00A538C7" w:rsidRDefault="00923000" w:rsidP="009230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>Уведомление о получении подарка от «___» ________ 20___ г.</w:t>
      </w:r>
    </w:p>
    <w:p w:rsidR="00923000" w:rsidRPr="00A538C7" w:rsidRDefault="00923000" w:rsidP="009230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>Извещаю о получении __________________________________________________</w:t>
      </w:r>
    </w:p>
    <w:p w:rsidR="00923000" w:rsidRPr="00A538C7" w:rsidRDefault="00923000" w:rsidP="009230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(дата получения)</w:t>
      </w:r>
    </w:p>
    <w:p w:rsidR="00923000" w:rsidRPr="00A538C7" w:rsidRDefault="00923000" w:rsidP="00923000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>подарк</w:t>
      </w:r>
      <w:proofErr w:type="gramStart"/>
      <w:r w:rsidRPr="00A538C7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A538C7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A538C7">
        <w:rPr>
          <w:rFonts w:ascii="Times New Roman" w:hAnsi="Times New Roman" w:cs="Times New Roman"/>
          <w:sz w:val="26"/>
          <w:szCs w:val="26"/>
        </w:rPr>
        <w:t>) на___________________________________________________________</w:t>
      </w:r>
    </w:p>
    <w:p w:rsidR="00923000" w:rsidRPr="00A538C7" w:rsidRDefault="00923000" w:rsidP="009230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gramStart"/>
      <w:r w:rsidRPr="00A538C7">
        <w:rPr>
          <w:rFonts w:ascii="Times New Roman" w:hAnsi="Times New Roman" w:cs="Times New Roman"/>
          <w:sz w:val="26"/>
          <w:szCs w:val="26"/>
        </w:rPr>
        <w:t xml:space="preserve">(наименование протокольного мероприятия, служебной командировки,  </w:t>
      </w:r>
      <w:proofErr w:type="gramEnd"/>
    </w:p>
    <w:p w:rsidR="00923000" w:rsidRPr="00A538C7" w:rsidRDefault="00923000" w:rsidP="009230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 xml:space="preserve">                                          другого официального мероприятия, место   и дата проведения)</w:t>
      </w:r>
    </w:p>
    <w:p w:rsidR="00923000" w:rsidRPr="00A538C7" w:rsidRDefault="00923000" w:rsidP="0092300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75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520"/>
        <w:gridCol w:w="1881"/>
        <w:gridCol w:w="1359"/>
      </w:tblGrid>
      <w:tr w:rsidR="00923000" w:rsidRPr="00A538C7" w:rsidTr="00A411CA"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00" w:rsidRPr="00A538C7" w:rsidRDefault="00923000" w:rsidP="00A411C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8C7"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00" w:rsidRPr="00A538C7" w:rsidRDefault="00923000" w:rsidP="00A411C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8C7"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00" w:rsidRPr="00A538C7" w:rsidRDefault="00923000" w:rsidP="00A411CA">
            <w:pPr>
              <w:pStyle w:val="ConsPlusNormal"/>
              <w:spacing w:line="240" w:lineRule="exact"/>
              <w:ind w:right="7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8C7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000" w:rsidRPr="00A538C7" w:rsidRDefault="00923000" w:rsidP="00A411C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8C7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в рублях </w:t>
            </w:r>
            <w:hyperlink w:anchor="Par101" w:history="1">
              <w:r w:rsidRPr="00A538C7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</w:tr>
      <w:tr w:rsidR="00923000" w:rsidRPr="00A538C7" w:rsidTr="00A411CA">
        <w:trPr>
          <w:tblCellSpacing w:w="5" w:type="nil"/>
        </w:trPr>
        <w:tc>
          <w:tcPr>
            <w:tcW w:w="1800" w:type="dxa"/>
            <w:tcBorders>
              <w:top w:val="single" w:sz="4" w:space="0" w:color="auto"/>
            </w:tcBorders>
          </w:tcPr>
          <w:p w:rsidR="00923000" w:rsidRPr="00A538C7" w:rsidRDefault="00923000" w:rsidP="00A411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538C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923000" w:rsidRPr="00A538C7" w:rsidRDefault="00923000" w:rsidP="00A411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538C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923000" w:rsidRPr="00A538C7" w:rsidRDefault="00923000" w:rsidP="00A411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538C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923000" w:rsidRPr="00A538C7" w:rsidRDefault="00923000" w:rsidP="00A411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538C7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23000" w:rsidRPr="00A538C7" w:rsidRDefault="00923000" w:rsidP="00A411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923000" w:rsidRPr="00A538C7" w:rsidRDefault="00923000" w:rsidP="00A411CA">
            <w:pPr>
              <w:pStyle w:val="ConsPlusNormal"/>
              <w:ind w:right="7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923000" w:rsidRPr="00A538C7" w:rsidRDefault="00923000" w:rsidP="00A411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3000" w:rsidRPr="00A538C7" w:rsidRDefault="00923000" w:rsidP="009230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3000" w:rsidRPr="00A538C7" w:rsidRDefault="00923000" w:rsidP="009230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>Приложение: _____________________________________________ на _____ листах.</w:t>
      </w:r>
    </w:p>
    <w:p w:rsidR="00923000" w:rsidRPr="00A538C7" w:rsidRDefault="00923000" w:rsidP="009230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 xml:space="preserve">                                            (наименование документа)</w:t>
      </w:r>
    </w:p>
    <w:p w:rsidR="00923000" w:rsidRPr="00A538C7" w:rsidRDefault="00923000" w:rsidP="009230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>Лицо, представившее</w:t>
      </w:r>
    </w:p>
    <w:p w:rsidR="00923000" w:rsidRPr="00A538C7" w:rsidRDefault="00923000" w:rsidP="009230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>уведомление         _________  _________________________  «___» ____ 20__ г.</w:t>
      </w:r>
    </w:p>
    <w:p w:rsidR="00923000" w:rsidRPr="00A538C7" w:rsidRDefault="00923000" w:rsidP="009230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 xml:space="preserve">                               (подпись)          (расшифровка подписи)</w:t>
      </w:r>
    </w:p>
    <w:p w:rsidR="00923000" w:rsidRPr="00A538C7" w:rsidRDefault="00923000" w:rsidP="009230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>Лицо,     принявшее</w:t>
      </w:r>
    </w:p>
    <w:p w:rsidR="00923000" w:rsidRPr="00A538C7" w:rsidRDefault="00923000" w:rsidP="009230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>уведомление         _________  _________________________  «__» ____ 20__ г.</w:t>
      </w:r>
    </w:p>
    <w:p w:rsidR="00923000" w:rsidRPr="00A538C7" w:rsidRDefault="00923000" w:rsidP="009230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(подпись)          (расшифровка подписи)</w:t>
      </w:r>
    </w:p>
    <w:p w:rsidR="00923000" w:rsidRPr="00A538C7" w:rsidRDefault="00923000" w:rsidP="0092300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23000" w:rsidRPr="00A538C7" w:rsidRDefault="00923000" w:rsidP="009230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 ___________________</w:t>
      </w:r>
    </w:p>
    <w:p w:rsidR="00923000" w:rsidRPr="00A538C7" w:rsidRDefault="00923000" w:rsidP="009230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>«__» _________ 20__ г.</w:t>
      </w:r>
    </w:p>
    <w:p w:rsidR="00923000" w:rsidRPr="00A538C7" w:rsidRDefault="00923000" w:rsidP="009230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01"/>
      <w:bookmarkEnd w:id="7"/>
    </w:p>
    <w:p w:rsidR="00923000" w:rsidRPr="00A538C7" w:rsidRDefault="00923000" w:rsidP="009230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538C7">
        <w:rPr>
          <w:rFonts w:ascii="Times New Roman" w:hAnsi="Times New Roman" w:cs="Times New Roman"/>
          <w:sz w:val="26"/>
          <w:szCs w:val="26"/>
        </w:rPr>
        <w:t>&lt;*&gt; Заполняется при наличии документов, подтверждающих стоимость подарка.</w:t>
      </w:r>
    </w:p>
    <w:p w:rsidR="00923000" w:rsidRPr="00A538C7" w:rsidRDefault="00923000" w:rsidP="00923000">
      <w:pPr>
        <w:shd w:val="clear" w:color="auto" w:fill="FFFFFF"/>
        <w:jc w:val="both"/>
        <w:rPr>
          <w:sz w:val="26"/>
          <w:szCs w:val="26"/>
        </w:rPr>
      </w:pPr>
    </w:p>
    <w:p w:rsidR="00923000" w:rsidRPr="00A538C7" w:rsidRDefault="00923000" w:rsidP="009230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23000" w:rsidRPr="00A538C7" w:rsidRDefault="00923000" w:rsidP="00923000">
      <w:pPr>
        <w:jc w:val="center"/>
        <w:rPr>
          <w:sz w:val="26"/>
          <w:szCs w:val="26"/>
        </w:rPr>
      </w:pPr>
      <w:r w:rsidRPr="00A538C7">
        <w:rPr>
          <w:sz w:val="26"/>
          <w:szCs w:val="26"/>
        </w:rPr>
        <w:t>_______________________</w:t>
      </w:r>
    </w:p>
    <w:p w:rsidR="00BD3902" w:rsidRPr="00A538C7" w:rsidRDefault="00BD3902">
      <w:pPr>
        <w:rPr>
          <w:sz w:val="26"/>
          <w:szCs w:val="26"/>
        </w:rPr>
      </w:pPr>
    </w:p>
    <w:sectPr w:rsidR="00BD3902" w:rsidRPr="00A538C7" w:rsidSect="00BD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000"/>
    <w:rsid w:val="000F1FEB"/>
    <w:rsid w:val="00120100"/>
    <w:rsid w:val="00125E24"/>
    <w:rsid w:val="00923000"/>
    <w:rsid w:val="00A538C7"/>
    <w:rsid w:val="00B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3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923000"/>
    <w:pPr>
      <w:spacing w:before="100" w:beforeAutospacing="1" w:after="100" w:afterAutospacing="1"/>
    </w:pPr>
  </w:style>
  <w:style w:type="paragraph" w:customStyle="1" w:styleId="ConsPlusNormal">
    <w:name w:val="ConsPlusNormal"/>
    <w:rsid w:val="00923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3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FED5FEB97E8AB9D93611D81F739C2CE8C0DD6E48A84FAEC5A2222E5003536B40DA86AD81AE8A50EN7F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1951</Words>
  <Characters>11126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4</cp:revision>
  <dcterms:created xsi:type="dcterms:W3CDTF">2017-08-16T04:52:00Z</dcterms:created>
  <dcterms:modified xsi:type="dcterms:W3CDTF">2017-08-23T02:58:00Z</dcterms:modified>
</cp:coreProperties>
</file>